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74D947"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  <w:t>投标文件封面模板</w:t>
      </w:r>
    </w:p>
    <w:p w14:paraId="56805951">
      <w:pPr>
        <w:ind w:firstLine="4480" w:firstLineChars="1400"/>
        <w:jc w:val="right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6ECA3450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6F4A6F53"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（项目名称）投标文件</w:t>
      </w:r>
    </w:p>
    <w:p w14:paraId="3CFB88E7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4BF476A8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6D32E723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1FFEA616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1AD48567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 xml:space="preserve">招标文件编号： </w:t>
      </w:r>
    </w:p>
    <w:p w14:paraId="5926086B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 xml:space="preserve">标段号：     </w:t>
      </w:r>
    </w:p>
    <w:p w14:paraId="1048C776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采购人：</w:t>
      </w:r>
    </w:p>
    <w:p w14:paraId="7CDD2D8B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 xml:space="preserve">投标人名称：（加盖公章） </w:t>
      </w:r>
    </w:p>
    <w:p w14:paraId="4078550B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投标人详细地址：</w:t>
      </w:r>
    </w:p>
    <w:p w14:paraId="2F1AC57D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投标人联系电话：</w:t>
      </w:r>
    </w:p>
    <w:p w14:paraId="661293C6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 xml:space="preserve">投标人统一社会信用代码： </w:t>
      </w:r>
    </w:p>
    <w:p w14:paraId="56D1867C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投标日期：   年   月   日</w:t>
      </w:r>
    </w:p>
    <w:p w14:paraId="45CB0AA3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3950C5FD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262E96AF"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11BFACA3"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5849BE13"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此文件于   年   月   日时前不得启封</w:t>
      </w:r>
    </w:p>
    <w:p w14:paraId="5129DEC3">
      <w:pPr>
        <w:jc w:val="both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51205F10"/>
    <w:p w14:paraId="077FF9AD"/>
    <w:p w14:paraId="0EBA792C">
      <w:pPr>
        <w:pStyle w:val="2"/>
        <w:numPr>
          <w:ilvl w:val="0"/>
          <w:numId w:val="0"/>
        </w:numPr>
        <w:tabs>
          <w:tab w:val="left" w:pos="4675"/>
        </w:tabs>
        <w:spacing w:before="57" w:after="0" w:line="240" w:lineRule="auto"/>
        <w:ind w:right="1" w:rightChars="0"/>
        <w:jc w:val="center"/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32"/>
          <w:szCs w:val="32"/>
          <w:lang w:val="en-US" w:eastAsia="zh-CN" w:bidi="zh-CN"/>
        </w:rPr>
      </w:pPr>
    </w:p>
    <w:p w14:paraId="51E589AA">
      <w:pPr>
        <w:pStyle w:val="2"/>
        <w:numPr>
          <w:ilvl w:val="0"/>
          <w:numId w:val="0"/>
        </w:numPr>
        <w:tabs>
          <w:tab w:val="left" w:pos="4675"/>
        </w:tabs>
        <w:spacing w:before="57" w:after="0" w:line="240" w:lineRule="auto"/>
        <w:ind w:right="1" w:rightChars="0"/>
        <w:jc w:val="center"/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32"/>
          <w:szCs w:val="32"/>
          <w:lang w:val="en-US" w:eastAsia="zh-CN" w:bidi="zh-CN"/>
        </w:rPr>
      </w:pPr>
    </w:p>
    <w:p w14:paraId="198C591F">
      <w:pPr>
        <w:pStyle w:val="2"/>
        <w:numPr>
          <w:ilvl w:val="0"/>
          <w:numId w:val="0"/>
        </w:numPr>
        <w:tabs>
          <w:tab w:val="left" w:pos="4675"/>
        </w:tabs>
        <w:spacing w:before="57" w:after="0" w:line="240" w:lineRule="auto"/>
        <w:ind w:right="1" w:rightChars="0"/>
        <w:jc w:val="center"/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32"/>
          <w:szCs w:val="32"/>
          <w:lang w:val="en-US" w:eastAsia="zh-CN" w:bidi="zh-CN"/>
        </w:rPr>
      </w:pPr>
    </w:p>
    <w:p w14:paraId="60B60E61">
      <w:pPr>
        <w:pStyle w:val="2"/>
        <w:numPr>
          <w:ilvl w:val="0"/>
          <w:numId w:val="0"/>
        </w:numPr>
        <w:tabs>
          <w:tab w:val="left" w:pos="4675"/>
        </w:tabs>
        <w:spacing w:before="57" w:after="0" w:line="240" w:lineRule="auto"/>
        <w:ind w:right="1" w:rightChars="0"/>
        <w:jc w:val="center"/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32"/>
          <w:szCs w:val="32"/>
          <w:lang w:val="en-US" w:eastAsia="zh-CN" w:bidi="zh-CN"/>
        </w:rPr>
      </w:pPr>
    </w:p>
    <w:p w14:paraId="6EBC1D83">
      <w:pPr>
        <w:pStyle w:val="2"/>
        <w:numPr>
          <w:ilvl w:val="0"/>
          <w:numId w:val="0"/>
        </w:numPr>
        <w:tabs>
          <w:tab w:val="left" w:pos="4675"/>
        </w:tabs>
        <w:spacing w:before="57" w:after="0" w:line="240" w:lineRule="auto"/>
        <w:ind w:right="1" w:rightChars="0"/>
        <w:jc w:val="center"/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32"/>
          <w:szCs w:val="32"/>
          <w:lang w:val="en-US" w:eastAsia="zh-CN" w:bidi="zh-CN"/>
        </w:rPr>
      </w:pPr>
    </w:p>
    <w:p w14:paraId="5640EAE1">
      <w:pPr>
        <w:spacing w:after="0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244BA241">
      <w:pPr>
        <w:pStyle w:val="2"/>
        <w:numPr>
          <w:ilvl w:val="0"/>
          <w:numId w:val="0"/>
        </w:numPr>
        <w:tabs>
          <w:tab w:val="left" w:pos="4675"/>
        </w:tabs>
        <w:spacing w:before="57" w:after="0" w:line="240" w:lineRule="auto"/>
        <w:ind w:right="1" w:rightChars="0"/>
        <w:jc w:val="center"/>
        <w:rPr>
          <w:color w:val="auto"/>
        </w:rPr>
      </w:pPr>
      <w:r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32"/>
          <w:szCs w:val="32"/>
          <w:lang w:val="en-US" w:eastAsia="zh-CN" w:bidi="zh-CN"/>
        </w:rPr>
        <w:t>投 标 函</w:t>
      </w:r>
    </w:p>
    <w:p w14:paraId="6FB16AAB">
      <w:pPr>
        <w:pStyle w:val="4"/>
        <w:spacing w:before="11"/>
        <w:rPr>
          <w:b/>
          <w:color w:val="auto"/>
          <w:sz w:val="19"/>
        </w:rPr>
      </w:pPr>
    </w:p>
    <w:p w14:paraId="42808C0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22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致：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甘肃德联牧业有限公司</w:t>
      </w:r>
    </w:p>
    <w:p w14:paraId="419DE9EF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1"/>
          <w:tab w:val="left" w:pos="2259"/>
          <w:tab w:val="left" w:pos="663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" w:after="0" w:line="560" w:lineRule="exact"/>
        <w:ind w:right="219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我方自愿按照招标文件规定的各项要求向采购人提供所需服务</w:t>
      </w:r>
      <w:r>
        <w:rPr>
          <w:rFonts w:hint="eastAsia" w:ascii="仿宋" w:hAnsi="仿宋" w:eastAsia="仿宋" w:cs="仿宋"/>
          <w:color w:val="auto"/>
          <w:spacing w:val="-46"/>
          <w:sz w:val="28"/>
          <w:szCs w:val="28"/>
        </w:rPr>
        <w:t>，</w:t>
      </w: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投标人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报价明细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如下：</w:t>
      </w:r>
    </w:p>
    <w:p w14:paraId="52A27B3D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1"/>
          <w:tab w:val="left" w:pos="2259"/>
          <w:tab w:val="left" w:pos="663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" w:after="0" w:line="560" w:lineRule="exact"/>
        <w:ind w:right="219" w:righ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3992"/>
        <w:gridCol w:w="2602"/>
        <w:gridCol w:w="2602"/>
      </w:tblGrid>
      <w:tr w14:paraId="47B86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vAlign w:val="center"/>
          </w:tcPr>
          <w:p w14:paraId="2B12BE87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6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992" w:type="dxa"/>
            <w:vAlign w:val="center"/>
          </w:tcPr>
          <w:p w14:paraId="696751B0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6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里程数</w:t>
            </w:r>
          </w:p>
        </w:tc>
        <w:tc>
          <w:tcPr>
            <w:tcW w:w="2602" w:type="dxa"/>
            <w:vAlign w:val="center"/>
          </w:tcPr>
          <w:p w14:paraId="2518AF07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6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单价（元/立方）</w:t>
            </w:r>
          </w:p>
        </w:tc>
        <w:tc>
          <w:tcPr>
            <w:tcW w:w="2602" w:type="dxa"/>
            <w:vAlign w:val="center"/>
          </w:tcPr>
          <w:p w14:paraId="5C93DE26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6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0FE73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vAlign w:val="center"/>
          </w:tcPr>
          <w:p w14:paraId="68D1A20F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6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992" w:type="dxa"/>
            <w:vAlign w:val="center"/>
          </w:tcPr>
          <w:p w14:paraId="3F931C90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6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1-5公里（含5公里）</w:t>
            </w:r>
          </w:p>
        </w:tc>
        <w:tc>
          <w:tcPr>
            <w:tcW w:w="2602" w:type="dxa"/>
            <w:vAlign w:val="center"/>
          </w:tcPr>
          <w:p w14:paraId="0ABF393B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6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02" w:type="dxa"/>
            <w:vAlign w:val="center"/>
          </w:tcPr>
          <w:p w14:paraId="6D4AF96E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6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AFD8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vAlign w:val="center"/>
          </w:tcPr>
          <w:p w14:paraId="3D23939F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6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992" w:type="dxa"/>
            <w:vAlign w:val="center"/>
          </w:tcPr>
          <w:p w14:paraId="52D9FF68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6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5-10公里（含10公里）</w:t>
            </w:r>
          </w:p>
        </w:tc>
        <w:tc>
          <w:tcPr>
            <w:tcW w:w="2602" w:type="dxa"/>
            <w:vAlign w:val="center"/>
          </w:tcPr>
          <w:p w14:paraId="09F03643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6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02" w:type="dxa"/>
            <w:vAlign w:val="center"/>
          </w:tcPr>
          <w:p w14:paraId="49710F96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6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6693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vAlign w:val="center"/>
          </w:tcPr>
          <w:p w14:paraId="0D13C66D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6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992" w:type="dxa"/>
            <w:vAlign w:val="center"/>
          </w:tcPr>
          <w:p w14:paraId="1ED5445E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6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10-15公里（含15公里）</w:t>
            </w:r>
          </w:p>
        </w:tc>
        <w:tc>
          <w:tcPr>
            <w:tcW w:w="2602" w:type="dxa"/>
            <w:vAlign w:val="center"/>
          </w:tcPr>
          <w:p w14:paraId="50EEC1B5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6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02" w:type="dxa"/>
            <w:vAlign w:val="center"/>
          </w:tcPr>
          <w:p w14:paraId="5F885D72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6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28F6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vAlign w:val="center"/>
          </w:tcPr>
          <w:p w14:paraId="16DC6225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6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992" w:type="dxa"/>
            <w:vAlign w:val="center"/>
          </w:tcPr>
          <w:p w14:paraId="6CC615E3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6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15-25公里（含25公里）</w:t>
            </w:r>
          </w:p>
        </w:tc>
        <w:tc>
          <w:tcPr>
            <w:tcW w:w="2602" w:type="dxa"/>
            <w:vAlign w:val="center"/>
          </w:tcPr>
          <w:p w14:paraId="7FC09D6F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6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02" w:type="dxa"/>
            <w:vAlign w:val="center"/>
          </w:tcPr>
          <w:p w14:paraId="0BE70FBC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6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54214DDF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rightChars="0"/>
        <w:jc w:val="both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</w:p>
    <w:p w14:paraId="5ABC8D7E">
      <w:pPr>
        <w:pStyle w:val="4"/>
        <w:keepNext w:val="0"/>
        <w:keepLines w:val="0"/>
        <w:pageBreakBefore w:val="0"/>
        <w:widowControl w:val="0"/>
        <w:tabs>
          <w:tab w:val="left" w:pos="3459"/>
          <w:tab w:val="left" w:pos="3759"/>
          <w:tab w:val="left" w:pos="67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2" w:line="560" w:lineRule="exact"/>
        <w:ind w:left="940" w:right="3428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479901E5">
      <w:pPr>
        <w:pStyle w:val="4"/>
        <w:keepNext w:val="0"/>
        <w:keepLines w:val="0"/>
        <w:pageBreakBefore w:val="0"/>
        <w:widowControl w:val="0"/>
        <w:tabs>
          <w:tab w:val="left" w:pos="3459"/>
          <w:tab w:val="left" w:pos="3759"/>
          <w:tab w:val="left" w:pos="67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2" w:line="560" w:lineRule="exact"/>
        <w:ind w:left="940" w:right="3428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2666C2F8">
      <w:pPr>
        <w:pStyle w:val="4"/>
        <w:keepNext w:val="0"/>
        <w:keepLines w:val="0"/>
        <w:pageBreakBefore w:val="0"/>
        <w:widowControl w:val="0"/>
        <w:tabs>
          <w:tab w:val="left" w:pos="3459"/>
          <w:tab w:val="left" w:pos="3759"/>
          <w:tab w:val="left" w:pos="67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2" w:line="560" w:lineRule="exact"/>
        <w:ind w:left="940" w:right="3428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3271928A">
      <w:pPr>
        <w:pStyle w:val="4"/>
        <w:keepNext w:val="0"/>
        <w:keepLines w:val="0"/>
        <w:pageBreakBefore w:val="0"/>
        <w:widowControl w:val="0"/>
        <w:tabs>
          <w:tab w:val="left" w:pos="3459"/>
          <w:tab w:val="left" w:pos="3759"/>
          <w:tab w:val="left" w:pos="67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2" w:line="560" w:lineRule="exact"/>
        <w:ind w:left="940" w:right="3428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50EBC8E9">
      <w:pPr>
        <w:pStyle w:val="4"/>
        <w:keepNext w:val="0"/>
        <w:keepLines w:val="0"/>
        <w:pageBreakBefore w:val="0"/>
        <w:widowControl w:val="0"/>
        <w:tabs>
          <w:tab w:val="left" w:pos="3459"/>
          <w:tab w:val="left" w:pos="3759"/>
          <w:tab w:val="left" w:pos="67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2" w:line="560" w:lineRule="exact"/>
        <w:ind w:left="940" w:right="3428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351AE2E0">
      <w:pPr>
        <w:pStyle w:val="4"/>
        <w:keepNext w:val="0"/>
        <w:keepLines w:val="0"/>
        <w:pageBreakBefore w:val="0"/>
        <w:widowControl w:val="0"/>
        <w:tabs>
          <w:tab w:val="left" w:pos="3459"/>
          <w:tab w:val="left" w:pos="3759"/>
          <w:tab w:val="left" w:pos="67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2" w:line="560" w:lineRule="exact"/>
        <w:ind w:left="940" w:right="3428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778390F1">
      <w:pPr>
        <w:pStyle w:val="4"/>
        <w:keepNext w:val="0"/>
        <w:keepLines w:val="0"/>
        <w:pageBreakBefore w:val="0"/>
        <w:widowControl w:val="0"/>
        <w:tabs>
          <w:tab w:val="left" w:pos="3459"/>
          <w:tab w:val="left" w:pos="3759"/>
          <w:tab w:val="left" w:pos="67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2" w:line="560" w:lineRule="exact"/>
        <w:ind w:left="940" w:right="3428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投标人：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>（盖章）</w:t>
      </w:r>
    </w:p>
    <w:p w14:paraId="2543D110">
      <w:pPr>
        <w:pStyle w:val="4"/>
        <w:keepNext w:val="0"/>
        <w:keepLines w:val="0"/>
        <w:pageBreakBefore w:val="0"/>
        <w:widowControl w:val="0"/>
        <w:tabs>
          <w:tab w:val="left" w:pos="80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940" w:right="2108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  <w:sectPr>
          <w:pgSz w:w="11910" w:h="16840"/>
          <w:pgMar w:top="1380" w:right="860" w:bottom="900" w:left="860" w:header="750" w:footer="714" w:gutter="0"/>
          <w:cols w:space="720" w:num="1"/>
        </w:sect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法定代表人或被授权代表（签字或印章）：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日 期 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日</w:t>
      </w:r>
    </w:p>
    <w:p w14:paraId="698DCF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  <w:t>付款期限声明</w:t>
      </w:r>
    </w:p>
    <w:p w14:paraId="364404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</w:pPr>
    </w:p>
    <w:p w14:paraId="24D27B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致：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甘肃德联牧业有限公司</w:t>
      </w:r>
    </w:p>
    <w:p w14:paraId="45B70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根据贵公司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项目（项目编号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）的投标邀请，我方自愿按照招标文件规定的各项要求向采购人提供所需服务，并声明付款周期为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天。</w:t>
      </w:r>
    </w:p>
    <w:p w14:paraId="171274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特此声明!</w:t>
      </w:r>
    </w:p>
    <w:p w14:paraId="2119C8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bookmarkStart w:id="0" w:name="_GoBack"/>
      <w:bookmarkEnd w:id="0"/>
    </w:p>
    <w:p w14:paraId="2FA4F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 w14:paraId="00A472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 w14:paraId="67016A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投标人名称：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（盖章）</w:t>
      </w:r>
    </w:p>
    <w:p w14:paraId="38FDBB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法定代表人或被授权代表：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（签字或印章）</w:t>
      </w:r>
    </w:p>
    <w:p w14:paraId="69934E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20" w:lineRule="auto"/>
        <w:jc w:val="both"/>
        <w:textAlignment w:val="auto"/>
        <w:rPr>
          <w:rFonts w:hint="default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投标日期：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日</w:t>
      </w:r>
    </w:p>
    <w:p w14:paraId="35AEFD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20" w:lineRule="auto"/>
        <w:jc w:val="both"/>
        <w:textAlignment w:val="auto"/>
        <w:rPr>
          <w:rFonts w:hint="default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 w14:paraId="4B45C7A1"/>
    <w:p w14:paraId="731D3C37"/>
    <w:p w14:paraId="6FBC87AB"/>
    <w:p w14:paraId="56370078"/>
    <w:p w14:paraId="0818A7E7"/>
    <w:p w14:paraId="785715AA"/>
    <w:p w14:paraId="2C92FD3B"/>
    <w:p w14:paraId="08D344AE"/>
    <w:p w14:paraId="6850FA49"/>
    <w:p w14:paraId="2C9E58F7"/>
    <w:p w14:paraId="10229D94"/>
    <w:p w14:paraId="63919D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</w:pPr>
    </w:p>
    <w:p w14:paraId="3C108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</w:pPr>
    </w:p>
    <w:p w14:paraId="47083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lang w:val="en-US" w:eastAsia="zh-CN"/>
        </w:rPr>
      </w:pPr>
    </w:p>
    <w:p w14:paraId="0DC1D6BE"/>
    <w:p w14:paraId="0D912E0D"/>
    <w:sectPr>
      <w:pgSz w:w="11906" w:h="16838"/>
      <w:pgMar w:top="1378" w:right="862" w:bottom="901" w:left="862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FB7D6C45-8A2D-442A-B9E0-967AC002EF65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A6B3A65E-7076-4E31-AADB-068A76796C9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9795E98-A9D4-47C8-9CD5-10ECD2CF466E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1NWE0N2Y1OTg3N2YzYzRiMWE2ZTY0YTUxN2RjYmYifQ=="/>
  </w:docVars>
  <w:rsids>
    <w:rsidRoot w:val="41570DA1"/>
    <w:rsid w:val="1DCE5A1D"/>
    <w:rsid w:val="24F0034F"/>
    <w:rsid w:val="363506B3"/>
    <w:rsid w:val="41570DA1"/>
    <w:rsid w:val="59EF069C"/>
    <w:rsid w:val="6A3B4AEA"/>
    <w:rsid w:val="6C6A0C4F"/>
    <w:rsid w:val="6D1772FD"/>
    <w:rsid w:val="78CA7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1" w:semiHidden="0" w:name="heading 6"/>
    <w:lsdException w:qFormat="1" w:unhideWhenUsed="0" w:uiPriority="1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6"/>
    <w:basedOn w:val="1"/>
    <w:next w:val="1"/>
    <w:qFormat/>
    <w:uiPriority w:val="1"/>
    <w:pPr>
      <w:spacing w:before="57"/>
      <w:ind w:right="1"/>
      <w:jc w:val="center"/>
      <w:outlineLvl w:val="6"/>
    </w:pPr>
    <w:rPr>
      <w:rFonts w:ascii="宋体" w:hAnsi="宋体" w:eastAsia="宋体" w:cs="宋体"/>
      <w:b/>
      <w:bCs/>
      <w:sz w:val="28"/>
      <w:szCs w:val="28"/>
      <w:lang w:val="zh-CN" w:eastAsia="zh-CN" w:bidi="zh-CN"/>
    </w:rPr>
  </w:style>
  <w:style w:type="paragraph" w:styleId="3">
    <w:name w:val="heading 7"/>
    <w:basedOn w:val="1"/>
    <w:next w:val="1"/>
    <w:qFormat/>
    <w:uiPriority w:val="1"/>
    <w:pPr>
      <w:ind w:left="642"/>
      <w:outlineLvl w:val="7"/>
    </w:pPr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List Paragraph"/>
    <w:basedOn w:val="1"/>
    <w:qFormat/>
    <w:uiPriority w:val="0"/>
    <w:pPr>
      <w:ind w:firstLine="420" w:firstLineChars="200"/>
    </w:p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365</Words>
  <Characters>381</Characters>
  <Lines>0</Lines>
  <Paragraphs>0</Paragraphs>
  <TotalTime>7</TotalTime>
  <ScaleCrop>false</ScaleCrop>
  <LinksUpToDate>false</LinksUpToDate>
  <CharactersWithSpaces>556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2023-11-10T00:53:00Z</dcterms:created>
  <dc:creator>哑舍</dc:creator>
  <cp:lastModifiedBy>哑舍</cp:lastModifiedBy>
  <dcterms:modified xsi:type="dcterms:W3CDTF">2024-08-26T10:23:28Z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1E97AB0A0CA8483A8FE52BC8CBD46E2B_13</vt:lpwstr>
  </property>
</Properties>
</file>